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583C" w:rsidRPr="00DF1B0C" w:rsidRDefault="0036583C" w:rsidP="0036583C">
      <w:pPr>
        <w:rPr>
          <w:rFonts w:ascii="Arial" w:hAnsi="Arial" w:cs="Arial"/>
          <w:sz w:val="32"/>
          <w:szCs w:val="32"/>
        </w:rPr>
      </w:pPr>
      <w:r>
        <w:rPr>
          <w:rFonts w:ascii="Arial" w:hAnsi="Arial" w:cs="Arial"/>
          <w:sz w:val="32"/>
          <w:szCs w:val="32"/>
        </w:rPr>
        <w:t xml:space="preserve">September </w:t>
      </w:r>
      <w:r>
        <w:rPr>
          <w:rFonts w:ascii="Arial" w:hAnsi="Arial" w:cs="Arial"/>
          <w:sz w:val="32"/>
          <w:szCs w:val="32"/>
        </w:rPr>
        <w:t>12</w:t>
      </w:r>
      <w:r>
        <w:rPr>
          <w:rFonts w:ascii="Arial" w:hAnsi="Arial" w:cs="Arial"/>
          <w:sz w:val="32"/>
          <w:szCs w:val="32"/>
        </w:rPr>
        <w:t xml:space="preserve">, </w:t>
      </w:r>
      <w:proofErr w:type="gramStart"/>
      <w:r>
        <w:rPr>
          <w:rFonts w:ascii="Arial" w:hAnsi="Arial" w:cs="Arial"/>
          <w:sz w:val="32"/>
          <w:szCs w:val="32"/>
        </w:rPr>
        <w:t>201</w:t>
      </w:r>
      <w:r w:rsidR="0011419C">
        <w:rPr>
          <w:rFonts w:ascii="Arial" w:hAnsi="Arial" w:cs="Arial"/>
          <w:sz w:val="32"/>
          <w:szCs w:val="32"/>
        </w:rPr>
        <w:t>5</w:t>
      </w:r>
      <w:r>
        <w:rPr>
          <w:rFonts w:ascii="Arial" w:hAnsi="Arial" w:cs="Arial"/>
          <w:sz w:val="32"/>
          <w:szCs w:val="32"/>
        </w:rPr>
        <w:t xml:space="preserve">  Chelsea</w:t>
      </w:r>
      <w:proofErr w:type="gramEnd"/>
      <w:r>
        <w:rPr>
          <w:rFonts w:ascii="Arial" w:hAnsi="Arial" w:cs="Arial"/>
          <w:sz w:val="32"/>
          <w:szCs w:val="32"/>
        </w:rPr>
        <w:t>/Avalon</w:t>
      </w:r>
    </w:p>
    <w:p w:rsidR="0036583C" w:rsidRDefault="0036583C" w:rsidP="0036583C">
      <w:pPr>
        <w:rPr>
          <w:rFonts w:ascii="Georgia" w:hAnsi="Georgia"/>
          <w:sz w:val="24"/>
          <w:szCs w:val="24"/>
        </w:rPr>
      </w:pPr>
      <w:r>
        <w:rPr>
          <w:rFonts w:ascii="Georgia" w:hAnsi="Georgia"/>
          <w:sz w:val="24"/>
          <w:szCs w:val="24"/>
        </w:rPr>
        <w:t xml:space="preserve">On September </w:t>
      </w:r>
      <w:r>
        <w:rPr>
          <w:rFonts w:ascii="Georgia" w:hAnsi="Georgia"/>
          <w:sz w:val="24"/>
          <w:szCs w:val="24"/>
        </w:rPr>
        <w:t>12</w:t>
      </w:r>
      <w:r>
        <w:rPr>
          <w:rFonts w:ascii="Georgia" w:hAnsi="Georgia"/>
          <w:sz w:val="24"/>
          <w:szCs w:val="24"/>
        </w:rPr>
        <w:t>, 201</w:t>
      </w:r>
      <w:r w:rsidR="0011419C">
        <w:rPr>
          <w:rFonts w:ascii="Georgia" w:hAnsi="Georgia"/>
          <w:sz w:val="24"/>
          <w:szCs w:val="24"/>
        </w:rPr>
        <w:t>5</w:t>
      </w:r>
      <w:r>
        <w:rPr>
          <w:rFonts w:ascii="Georgia" w:hAnsi="Georgia"/>
          <w:sz w:val="24"/>
          <w:szCs w:val="24"/>
        </w:rPr>
        <w:t xml:space="preserve"> we are scheduled to visit Chelsea Assisted Living.  This is not a new event for us.  However, this year Bridgewater Library coordinator mentioned that there were many behind-the-scenes changes at all of our fall </w:t>
      </w:r>
      <w:r>
        <w:rPr>
          <w:rFonts w:ascii="Georgia" w:hAnsi="Georgia"/>
          <w:i/>
          <w:sz w:val="24"/>
          <w:szCs w:val="24"/>
        </w:rPr>
        <w:t xml:space="preserve">Bridgewater Library/Assisted </w:t>
      </w:r>
      <w:r w:rsidRPr="004218D8">
        <w:rPr>
          <w:rFonts w:ascii="Georgia" w:hAnsi="Georgia"/>
          <w:sz w:val="24"/>
          <w:szCs w:val="24"/>
        </w:rPr>
        <w:t>Living</w:t>
      </w:r>
      <w:r>
        <w:rPr>
          <w:rFonts w:ascii="Georgia" w:hAnsi="Georgia"/>
          <w:sz w:val="24"/>
          <w:szCs w:val="24"/>
        </w:rPr>
        <w:t xml:space="preserve"> stops.  It is a good bet that all the changes are for the better, at least from the resident’s point of view. </w:t>
      </w:r>
    </w:p>
    <w:p w:rsidR="0036583C" w:rsidRDefault="0036583C" w:rsidP="0036583C">
      <w:pPr>
        <w:rPr>
          <w:rFonts w:ascii="Georgia" w:hAnsi="Georgia"/>
          <w:sz w:val="24"/>
          <w:szCs w:val="24"/>
        </w:rPr>
      </w:pPr>
      <w:r w:rsidRPr="004218D8">
        <w:rPr>
          <w:rFonts w:ascii="Georgia" w:hAnsi="Georgia"/>
          <w:sz w:val="24"/>
          <w:szCs w:val="24"/>
        </w:rPr>
        <w:t>Tucked</w:t>
      </w:r>
      <w:r>
        <w:rPr>
          <w:rFonts w:ascii="Georgia" w:hAnsi="Georgia"/>
          <w:sz w:val="24"/>
          <w:szCs w:val="24"/>
        </w:rPr>
        <w:t xml:space="preserve"> away from the noise and traffic of busy US highways 202/206, this modern facility specializes in giving our senior citizens the respect, freedom and assistance they deserve.  Our roll there will be quite small.  Around 9 am we arrive and assemble in our designated parking area.  We will be fed a first class breakfast while the residents (accompanied by the facility’s well trained staff) wander outside to look at our beautiful cars.  Our vehicles stir many memories, and the residents enjoy the view as well as the feelings evoked from the visit.  They vote on their favorite car(s) and the car that receives the most votes gets a very nice reward.  Expect to see our friends from the New Jersey Region, AACA as well as various members of the local community.  </w:t>
      </w:r>
    </w:p>
    <w:p w:rsidR="0036583C" w:rsidRPr="000D32DC" w:rsidRDefault="0036583C" w:rsidP="0036583C">
      <w:pPr>
        <w:rPr>
          <w:rFonts w:ascii="Georgia" w:hAnsi="Georgia"/>
          <w:sz w:val="24"/>
          <w:szCs w:val="24"/>
        </w:rPr>
      </w:pPr>
      <w:r w:rsidRPr="000D32DC">
        <w:rPr>
          <w:rFonts w:ascii="Georgia" w:hAnsi="Georgia"/>
          <w:sz w:val="24"/>
          <w:szCs w:val="24"/>
        </w:rPr>
        <w:t xml:space="preserve">Chelsea is located at 680 US 202/206, Bridgewater NJ. (908)252-3400.  It is located across from the old </w:t>
      </w:r>
      <w:proofErr w:type="spellStart"/>
      <w:r w:rsidRPr="000D32DC">
        <w:rPr>
          <w:rFonts w:ascii="Georgia" w:hAnsi="Georgia"/>
          <w:sz w:val="24"/>
          <w:szCs w:val="24"/>
        </w:rPr>
        <w:t>Fennessey</w:t>
      </w:r>
      <w:proofErr w:type="spellEnd"/>
      <w:r w:rsidRPr="000D32DC">
        <w:rPr>
          <w:rFonts w:ascii="Georgia" w:hAnsi="Georgia"/>
          <w:sz w:val="24"/>
          <w:szCs w:val="24"/>
        </w:rPr>
        <w:t xml:space="preserve"> Buick.  </w:t>
      </w:r>
    </w:p>
    <w:p w:rsidR="0036583C" w:rsidRDefault="0036583C" w:rsidP="0036583C">
      <w:pPr>
        <w:rPr>
          <w:rFonts w:ascii="Georgia" w:hAnsi="Georgia"/>
          <w:sz w:val="24"/>
          <w:szCs w:val="24"/>
        </w:rPr>
      </w:pPr>
      <w:r>
        <w:rPr>
          <w:rFonts w:ascii="Georgia" w:hAnsi="Georgia"/>
          <w:sz w:val="24"/>
          <w:szCs w:val="24"/>
        </w:rPr>
        <w:t xml:space="preserve">After spreading joy and good will at Chelsea, we will wend our way to </w:t>
      </w:r>
      <w:r w:rsidRPr="000D32DC">
        <w:rPr>
          <w:rFonts w:ascii="Georgia" w:hAnsi="Georgia"/>
          <w:sz w:val="24"/>
          <w:szCs w:val="24"/>
        </w:rPr>
        <w:t xml:space="preserve">Avalon Assisted Living.  Located at 565 NJ </w:t>
      </w:r>
      <w:r>
        <w:rPr>
          <w:rFonts w:ascii="Georgia" w:hAnsi="Georgia"/>
          <w:sz w:val="24"/>
          <w:szCs w:val="24"/>
        </w:rPr>
        <w:t xml:space="preserve">highway </w:t>
      </w:r>
      <w:r w:rsidRPr="000D32DC">
        <w:rPr>
          <w:rFonts w:ascii="Georgia" w:hAnsi="Georgia"/>
          <w:sz w:val="24"/>
          <w:szCs w:val="24"/>
        </w:rPr>
        <w:t>28</w:t>
      </w:r>
      <w:proofErr w:type="gramStart"/>
      <w:r>
        <w:rPr>
          <w:rFonts w:ascii="Georgia" w:hAnsi="Georgia"/>
          <w:sz w:val="24"/>
          <w:szCs w:val="24"/>
        </w:rPr>
        <w:t xml:space="preserve">, </w:t>
      </w:r>
      <w:r w:rsidRPr="000D32DC">
        <w:rPr>
          <w:rFonts w:ascii="Georgia" w:hAnsi="Georgia"/>
          <w:sz w:val="24"/>
          <w:szCs w:val="24"/>
        </w:rPr>
        <w:t xml:space="preserve"> Bridgewater</w:t>
      </w:r>
      <w:proofErr w:type="gramEnd"/>
      <w:r w:rsidRPr="000D32DC">
        <w:rPr>
          <w:rFonts w:ascii="Georgia" w:hAnsi="Georgia"/>
          <w:sz w:val="24"/>
          <w:szCs w:val="24"/>
        </w:rPr>
        <w:t xml:space="preserve"> NJ, (908) 707-8800</w:t>
      </w:r>
      <w:r>
        <w:rPr>
          <w:rFonts w:ascii="Georgia" w:hAnsi="Georgia"/>
          <w:sz w:val="24"/>
          <w:szCs w:val="24"/>
        </w:rPr>
        <w:t>, our estimated arrival time is approximately 11:30 am.  Avalon brings a different approach to this event.  In addition to feeding us a nice lunch, they provide entertainment for young and old alike.  Again the residents choose their favorite car, which receives a very nice prize.  Avalon is conveniently located just west of the dreaded Somerville traffic circle.</w:t>
      </w:r>
    </w:p>
    <w:p w:rsidR="0036583C" w:rsidRDefault="0036583C" w:rsidP="0036583C">
      <w:pPr>
        <w:rPr>
          <w:rFonts w:ascii="Georgia" w:hAnsi="Georgia"/>
          <w:sz w:val="24"/>
          <w:szCs w:val="24"/>
        </w:rPr>
      </w:pPr>
      <w:r>
        <w:rPr>
          <w:rFonts w:ascii="Georgia" w:hAnsi="Georgia"/>
          <w:sz w:val="24"/>
          <w:szCs w:val="24"/>
        </w:rPr>
        <w:t xml:space="preserve">Each of these stops is considered a separate event.  If your schedule allows participation at both venues, you are quite welcome to attend.  If you schedule allows some participation, attend the event that is most convenient for you.  These events are held rain or shine.  Although </w:t>
      </w:r>
      <w:proofErr w:type="spellStart"/>
      <w:r>
        <w:rPr>
          <w:rFonts w:ascii="Georgia" w:hAnsi="Georgia"/>
          <w:sz w:val="24"/>
          <w:szCs w:val="24"/>
        </w:rPr>
        <w:t>Cadillacs</w:t>
      </w:r>
      <w:proofErr w:type="spellEnd"/>
      <w:r>
        <w:rPr>
          <w:rFonts w:ascii="Georgia" w:hAnsi="Georgia"/>
          <w:sz w:val="24"/>
          <w:szCs w:val="24"/>
        </w:rPr>
        <w:t xml:space="preserve"> are </w:t>
      </w:r>
      <w:proofErr w:type="spellStart"/>
      <w:r>
        <w:rPr>
          <w:rFonts w:ascii="Georgia" w:hAnsi="Georgia"/>
          <w:sz w:val="24"/>
          <w:szCs w:val="24"/>
        </w:rPr>
        <w:t>preferred</w:t>
      </w:r>
      <w:proofErr w:type="gramStart"/>
      <w:r>
        <w:rPr>
          <w:rFonts w:ascii="Georgia" w:hAnsi="Georgia"/>
          <w:sz w:val="24"/>
          <w:szCs w:val="24"/>
        </w:rPr>
        <w:t>,all</w:t>
      </w:r>
      <w:proofErr w:type="spellEnd"/>
      <w:proofErr w:type="gramEnd"/>
      <w:r>
        <w:rPr>
          <w:rFonts w:ascii="Georgia" w:hAnsi="Georgia"/>
          <w:sz w:val="24"/>
          <w:szCs w:val="24"/>
        </w:rPr>
        <w:t xml:space="preserve"> older cars  are welcome.  </w:t>
      </w:r>
    </w:p>
    <w:p w:rsidR="0036583C" w:rsidRPr="0007730B" w:rsidRDefault="0036583C" w:rsidP="0036583C">
      <w:pPr>
        <w:rPr>
          <w:rFonts w:ascii="Georgia" w:hAnsi="Georgia"/>
          <w:sz w:val="24"/>
          <w:szCs w:val="24"/>
        </w:rPr>
      </w:pPr>
      <w:proofErr w:type="gramStart"/>
      <w:r>
        <w:rPr>
          <w:rFonts w:ascii="Georgia" w:hAnsi="Georgia"/>
          <w:sz w:val="24"/>
          <w:szCs w:val="24"/>
        </w:rPr>
        <w:t>Any problems or questions?</w:t>
      </w:r>
      <w:proofErr w:type="gramEnd"/>
      <w:r>
        <w:rPr>
          <w:rFonts w:ascii="Georgia" w:hAnsi="Georgia"/>
          <w:sz w:val="24"/>
          <w:szCs w:val="24"/>
        </w:rPr>
        <w:t xml:space="preserve">  Contact Bernie Cooney, (732) 629-7544.  Or email </w:t>
      </w:r>
      <w:hyperlink r:id="rId5" w:history="1">
        <w:r w:rsidRPr="0002174D">
          <w:rPr>
            <w:rStyle w:val="Hyperlink"/>
            <w:rFonts w:ascii="Georgia" w:hAnsi="Georgia"/>
            <w:sz w:val="24"/>
            <w:szCs w:val="24"/>
          </w:rPr>
          <w:t>dunbar53@optonline.net</w:t>
        </w:r>
      </w:hyperlink>
      <w:r>
        <w:rPr>
          <w:rFonts w:ascii="Georgia" w:hAnsi="Georgia"/>
          <w:sz w:val="24"/>
          <w:szCs w:val="24"/>
        </w:rPr>
        <w:t xml:space="preserve">  Day of event call (908)229-9840</w:t>
      </w:r>
    </w:p>
    <w:p w:rsidR="0036583C" w:rsidRPr="000D32DC" w:rsidRDefault="0036583C" w:rsidP="0036583C">
      <w:pPr>
        <w:rPr>
          <w:rFonts w:ascii="Georgia" w:hAnsi="Georgia"/>
          <w:sz w:val="24"/>
          <w:szCs w:val="24"/>
        </w:rPr>
      </w:pPr>
    </w:p>
    <w:p w:rsidR="0036583C" w:rsidRDefault="0036583C" w:rsidP="0036583C"/>
    <w:p w:rsidR="008E0AB3" w:rsidRDefault="008E0AB3"/>
    <w:sectPr w:rsidR="008E0A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583C"/>
    <w:rsid w:val="0011419C"/>
    <w:rsid w:val="0036583C"/>
    <w:rsid w:val="008E0A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58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583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58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583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unbar53@optonline.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351</Words>
  <Characters>2001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Bernie</dc:creator>
  <cp:lastModifiedBy>Bernie</cp:lastModifiedBy>
  <cp:revision>2</cp:revision>
  <dcterms:created xsi:type="dcterms:W3CDTF">2015-06-01T18:46:00Z</dcterms:created>
  <dcterms:modified xsi:type="dcterms:W3CDTF">2015-06-01T18:53:00Z</dcterms:modified>
</cp:coreProperties>
</file>