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56" w:rsidRPr="009A248A" w:rsidRDefault="00082A56" w:rsidP="00082A56">
      <w:pPr>
        <w:rPr>
          <w:rFonts w:ascii="Arial" w:hAnsi="Arial" w:cs="Arial"/>
          <w:sz w:val="32"/>
          <w:szCs w:val="32"/>
        </w:rPr>
      </w:pPr>
      <w:r>
        <w:rPr>
          <w:rFonts w:ascii="Arial" w:hAnsi="Arial" w:cs="Arial"/>
          <w:sz w:val="32"/>
          <w:szCs w:val="32"/>
        </w:rPr>
        <w:t xml:space="preserve">September </w:t>
      </w:r>
      <w:r>
        <w:rPr>
          <w:rFonts w:ascii="Arial" w:hAnsi="Arial" w:cs="Arial"/>
          <w:sz w:val="32"/>
          <w:szCs w:val="32"/>
        </w:rPr>
        <w:t>26, 2015</w:t>
      </w:r>
      <w:r>
        <w:rPr>
          <w:rFonts w:ascii="Arial" w:hAnsi="Arial" w:cs="Arial"/>
          <w:sz w:val="32"/>
          <w:szCs w:val="32"/>
        </w:rPr>
        <w:t xml:space="preserve"> Brandywine Assisted Living – Eastern Star.  Held rain or shine </w:t>
      </w:r>
    </w:p>
    <w:p w:rsidR="00082A56" w:rsidRDefault="00082A56" w:rsidP="00082A56">
      <w:pPr>
        <w:rPr>
          <w:rFonts w:ascii="Georgia" w:hAnsi="Georgia"/>
          <w:sz w:val="24"/>
          <w:szCs w:val="24"/>
        </w:rPr>
      </w:pPr>
    </w:p>
    <w:p w:rsidR="00082A56" w:rsidRDefault="00082A56" w:rsidP="00082A56">
      <w:pPr>
        <w:rPr>
          <w:rFonts w:ascii="Georgia" w:hAnsi="Georgia"/>
          <w:sz w:val="24"/>
          <w:szCs w:val="24"/>
        </w:rPr>
      </w:pPr>
      <w:r>
        <w:rPr>
          <w:rFonts w:ascii="Georgia" w:hAnsi="Georgia"/>
          <w:sz w:val="24"/>
          <w:szCs w:val="24"/>
        </w:rPr>
        <w:t xml:space="preserve">September </w:t>
      </w:r>
      <w:r>
        <w:rPr>
          <w:rFonts w:ascii="Georgia" w:hAnsi="Georgia"/>
          <w:sz w:val="24"/>
          <w:szCs w:val="24"/>
        </w:rPr>
        <w:t xml:space="preserve">26, </w:t>
      </w:r>
      <w:proofErr w:type="gramStart"/>
      <w:r>
        <w:rPr>
          <w:rFonts w:ascii="Georgia" w:hAnsi="Georgia"/>
          <w:sz w:val="24"/>
          <w:szCs w:val="24"/>
        </w:rPr>
        <w:t xml:space="preserve">2015 </w:t>
      </w:r>
      <w:r>
        <w:rPr>
          <w:rFonts w:ascii="Georgia" w:hAnsi="Georgia"/>
          <w:sz w:val="24"/>
          <w:szCs w:val="24"/>
        </w:rPr>
        <w:t xml:space="preserve"> members</w:t>
      </w:r>
      <w:proofErr w:type="gramEnd"/>
      <w:r>
        <w:rPr>
          <w:rFonts w:ascii="Georgia" w:hAnsi="Georgia"/>
          <w:sz w:val="24"/>
          <w:szCs w:val="24"/>
        </w:rPr>
        <w:t xml:space="preserve"> of the RRR (and our friends at the New Jersey Region, AACA) are invited to Brandywine Assisted living at </w:t>
      </w:r>
      <w:proofErr w:type="spellStart"/>
      <w:r>
        <w:rPr>
          <w:rFonts w:ascii="Georgia" w:hAnsi="Georgia"/>
          <w:sz w:val="24"/>
          <w:szCs w:val="24"/>
        </w:rPr>
        <w:t>Middlebrook</w:t>
      </w:r>
      <w:proofErr w:type="spellEnd"/>
      <w:r>
        <w:rPr>
          <w:rFonts w:ascii="Georgia" w:hAnsi="Georgia"/>
          <w:sz w:val="24"/>
          <w:szCs w:val="24"/>
        </w:rPr>
        <w:t xml:space="preserve"> Crossing. Starting at 9:00 am we park our cars in the side parking lot, away from the hub-bub of busy US Highway 22.  There are two items on the agenda:  Breakfast for us (It should be pointed out that this will be a healthy balanced meal, not just coffee &amp; donuts).  While we feast on good food and even better conversations, Brandywine’s residents wander outside (carefully supervised) and select the car that they like best.  “Vote early – vote often.”  The owner of the winning car receives a very nice prize.  Although the residents don’t worry about </w:t>
      </w:r>
      <w:proofErr w:type="gramStart"/>
      <w:r>
        <w:rPr>
          <w:rFonts w:ascii="Georgia" w:hAnsi="Georgia"/>
          <w:sz w:val="24"/>
          <w:szCs w:val="24"/>
        </w:rPr>
        <w:t>CLC  judging</w:t>
      </w:r>
      <w:proofErr w:type="gramEnd"/>
      <w:r>
        <w:rPr>
          <w:rFonts w:ascii="Georgia" w:hAnsi="Georgia"/>
          <w:sz w:val="24"/>
          <w:szCs w:val="24"/>
        </w:rPr>
        <w:t xml:space="preserve"> rules, their system always selects the vehicle that brings the most pleasant memories.  Brandywine is conveniently located at </w:t>
      </w:r>
      <w:r w:rsidRPr="0007730B">
        <w:rPr>
          <w:rFonts w:ascii="Georgia" w:hAnsi="Georgia"/>
          <w:sz w:val="24"/>
          <w:szCs w:val="24"/>
        </w:rPr>
        <w:t>2005 US 22 West</w:t>
      </w:r>
      <w:r>
        <w:rPr>
          <w:rFonts w:ascii="Georgia" w:hAnsi="Georgia"/>
          <w:sz w:val="24"/>
          <w:szCs w:val="24"/>
        </w:rPr>
        <w:t xml:space="preserve">, </w:t>
      </w:r>
      <w:r w:rsidRPr="0007730B">
        <w:rPr>
          <w:rFonts w:ascii="Georgia" w:hAnsi="Georgia"/>
          <w:sz w:val="24"/>
          <w:szCs w:val="24"/>
        </w:rPr>
        <w:t>Bridgewater NJ</w:t>
      </w:r>
      <w:r>
        <w:rPr>
          <w:rFonts w:ascii="Georgia" w:hAnsi="Georgia"/>
          <w:sz w:val="24"/>
          <w:szCs w:val="24"/>
        </w:rPr>
        <w:t xml:space="preserve">, </w:t>
      </w:r>
      <w:r w:rsidRPr="0007730B">
        <w:rPr>
          <w:rFonts w:ascii="Georgia" w:hAnsi="Georgia"/>
          <w:sz w:val="24"/>
          <w:szCs w:val="24"/>
        </w:rPr>
        <w:t>(732) 868-8181</w:t>
      </w:r>
      <w:r>
        <w:rPr>
          <w:rFonts w:ascii="Georgia" w:hAnsi="Georgia"/>
          <w:sz w:val="24"/>
          <w:szCs w:val="24"/>
        </w:rPr>
        <w:t xml:space="preserve">. </w:t>
      </w:r>
    </w:p>
    <w:p w:rsidR="00082A56" w:rsidRDefault="00082A56" w:rsidP="00082A56">
      <w:pPr>
        <w:rPr>
          <w:rFonts w:ascii="Georgia" w:hAnsi="Georgia"/>
          <w:sz w:val="24"/>
          <w:szCs w:val="24"/>
        </w:rPr>
      </w:pPr>
      <w:r>
        <w:rPr>
          <w:rFonts w:ascii="Georgia" w:hAnsi="Georgia"/>
          <w:sz w:val="24"/>
          <w:szCs w:val="24"/>
        </w:rPr>
        <w:t>A second stop is scheduled at Eastern Star Home.  This is our oldest and dearest facility (as well as our best lunch stop).  Last year Eastern Star</w:t>
      </w:r>
      <w:r w:rsidR="00442243">
        <w:rPr>
          <w:rFonts w:ascii="Georgia" w:hAnsi="Georgia"/>
          <w:sz w:val="24"/>
          <w:szCs w:val="24"/>
        </w:rPr>
        <w:t xml:space="preserve"> was in the middle of an extensive renovation.  However their management proved their resourcefulness.  Freshly laid blacktop awaited a strong contingent of the nicest collector cars to be had.  When an errant operator of an earthmover ventured too close, he was quickly dispatched to places where he could get his exercise and not bother anyone.  We’ll see what progress they’ve made this year.  Hopefully some of the newly planted shade trees will protect us</w:t>
      </w:r>
      <w:r>
        <w:rPr>
          <w:rFonts w:ascii="Georgia" w:hAnsi="Georgia"/>
          <w:sz w:val="24"/>
          <w:szCs w:val="24"/>
        </w:rPr>
        <w:t xml:space="preserve"> </w:t>
      </w:r>
      <w:r w:rsidR="00442243">
        <w:rPr>
          <w:rFonts w:ascii="Georgia" w:hAnsi="Georgia"/>
          <w:sz w:val="24"/>
          <w:szCs w:val="24"/>
        </w:rPr>
        <w:t xml:space="preserve">from the late summer sun.  </w:t>
      </w:r>
      <w:r>
        <w:rPr>
          <w:rFonts w:ascii="Georgia" w:hAnsi="Georgia"/>
          <w:sz w:val="24"/>
          <w:szCs w:val="24"/>
        </w:rPr>
        <w:t xml:space="preserve">As they tell us, the inconvenience is temporary, the improvement is permanent.  If any change in schedule is necessary, you will be notified well in advance.  Eastern Star Home is located at 11 </w:t>
      </w:r>
      <w:proofErr w:type="spellStart"/>
      <w:r>
        <w:rPr>
          <w:rFonts w:ascii="Georgia" w:hAnsi="Georgia"/>
          <w:sz w:val="24"/>
          <w:szCs w:val="24"/>
        </w:rPr>
        <w:t>Finderne</w:t>
      </w:r>
      <w:proofErr w:type="spellEnd"/>
      <w:r>
        <w:rPr>
          <w:rFonts w:ascii="Georgia" w:hAnsi="Georgia"/>
          <w:sz w:val="24"/>
          <w:szCs w:val="24"/>
        </w:rPr>
        <w:t xml:space="preserve"> Avenue Bridgewater NJ (908)722-4140.</w:t>
      </w:r>
    </w:p>
    <w:p w:rsidR="00082A56" w:rsidRDefault="00442243" w:rsidP="00082A56">
      <w:pPr>
        <w:rPr>
          <w:rFonts w:ascii="Georgia" w:hAnsi="Georgia"/>
          <w:sz w:val="24"/>
          <w:szCs w:val="24"/>
        </w:rPr>
      </w:pPr>
      <w:r>
        <w:rPr>
          <w:rFonts w:ascii="Georgia" w:hAnsi="Georgia"/>
          <w:sz w:val="24"/>
          <w:szCs w:val="24"/>
        </w:rPr>
        <w:t xml:space="preserve">Please be aware that each of these stops is considered a separate event.  Go to one – go to both:  It is you decision.  </w:t>
      </w:r>
    </w:p>
    <w:p w:rsidR="00082A56" w:rsidRPr="0007730B" w:rsidRDefault="00082A56" w:rsidP="00082A56">
      <w:pPr>
        <w:rPr>
          <w:rFonts w:ascii="Georgia" w:hAnsi="Georgia"/>
          <w:sz w:val="24"/>
          <w:szCs w:val="24"/>
        </w:rPr>
      </w:pPr>
      <w:proofErr w:type="gramStart"/>
      <w:r>
        <w:rPr>
          <w:rFonts w:ascii="Georgia" w:hAnsi="Georgia"/>
          <w:sz w:val="24"/>
          <w:szCs w:val="24"/>
        </w:rPr>
        <w:t>Any problems or questions?</w:t>
      </w:r>
      <w:proofErr w:type="gramEnd"/>
      <w:r>
        <w:rPr>
          <w:rFonts w:ascii="Georgia" w:hAnsi="Georgia"/>
          <w:sz w:val="24"/>
          <w:szCs w:val="24"/>
        </w:rPr>
        <w:t xml:space="preserve">  Contact Bernie Cooney.  My  phone number is (732) 629-7544.  Or email </w:t>
      </w:r>
      <w:hyperlink r:id="rId5" w:history="1">
        <w:r w:rsidRPr="0002174D">
          <w:rPr>
            <w:rStyle w:val="Hyperlink"/>
            <w:rFonts w:ascii="Georgia" w:hAnsi="Georgia"/>
            <w:sz w:val="24"/>
            <w:szCs w:val="24"/>
          </w:rPr>
          <w:t>dunbar53@optonline.net</w:t>
        </w:r>
      </w:hyperlink>
      <w:r>
        <w:rPr>
          <w:rFonts w:ascii="Georgia" w:hAnsi="Georgia"/>
          <w:sz w:val="24"/>
          <w:szCs w:val="24"/>
        </w:rPr>
        <w:t xml:space="preserve">  Day of event call (908)229-9840</w:t>
      </w:r>
    </w:p>
    <w:p w:rsidR="00082A56" w:rsidRPr="003A424A" w:rsidRDefault="00082A56" w:rsidP="00082A56">
      <w:pPr>
        <w:rPr>
          <w:rFonts w:ascii="Georgia" w:hAnsi="Georgia"/>
          <w:sz w:val="24"/>
          <w:szCs w:val="24"/>
        </w:rPr>
      </w:pPr>
    </w:p>
    <w:p w:rsidR="00082A56" w:rsidRDefault="00082A56" w:rsidP="00082A56"/>
    <w:p w:rsidR="008E0AB3" w:rsidRDefault="008E0AB3"/>
    <w:sectPr w:rsidR="008E0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56"/>
    <w:rsid w:val="00082A56"/>
    <w:rsid w:val="00206482"/>
    <w:rsid w:val="00442243"/>
    <w:rsid w:val="008E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A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unbar53@optonlin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Bernie</cp:lastModifiedBy>
  <cp:revision>2</cp:revision>
  <dcterms:created xsi:type="dcterms:W3CDTF">2015-06-01T18:58:00Z</dcterms:created>
  <dcterms:modified xsi:type="dcterms:W3CDTF">2015-06-01T19:11:00Z</dcterms:modified>
</cp:coreProperties>
</file>